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A471" w14:textId="4A29F790" w:rsidR="0053060A" w:rsidRDefault="005452D7" w:rsidP="005452D7">
      <w:pPr>
        <w:jc w:val="center"/>
        <w:rPr>
          <w:b/>
          <w:bCs/>
          <w:color w:val="FF0000"/>
          <w:sz w:val="36"/>
          <w:szCs w:val="36"/>
        </w:rPr>
      </w:pPr>
      <w:r w:rsidRPr="005452D7">
        <w:rPr>
          <w:b/>
          <w:bCs/>
          <w:color w:val="FF0000"/>
          <w:sz w:val="36"/>
          <w:szCs w:val="36"/>
        </w:rPr>
        <w:t>STŘEDOČESKÝ KRAJ</w:t>
      </w:r>
      <w:r w:rsidR="00C93956">
        <w:rPr>
          <w:b/>
          <w:bCs/>
          <w:color w:val="FF0000"/>
          <w:sz w:val="36"/>
          <w:szCs w:val="36"/>
        </w:rPr>
        <w:t xml:space="preserve"> – zápis učiva</w:t>
      </w:r>
    </w:p>
    <w:p w14:paraId="5C2933D8" w14:textId="05F6019E" w:rsidR="005452D7" w:rsidRPr="005452D7" w:rsidRDefault="005452D7" w:rsidP="005452D7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Kmenová oblast Čech s nejstarším a nejhustším osídlením</w:t>
      </w:r>
    </w:p>
    <w:p w14:paraId="14B8B30E" w14:textId="2773CA0F" w:rsidR="005452D7" w:rsidRPr="005452D7" w:rsidRDefault="005452D7" w:rsidP="005452D7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Využívá blízkost Prahy</w:t>
      </w:r>
    </w:p>
    <w:p w14:paraId="201B5F91" w14:textId="7B2A8F88" w:rsidR="005452D7" w:rsidRPr="005452D7" w:rsidRDefault="005452D7" w:rsidP="005452D7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Má výhodnou dopravní polohu</w:t>
      </w:r>
    </w:p>
    <w:p w14:paraId="2AD14BC5" w14:textId="678EB330" w:rsidR="005452D7" w:rsidRPr="005452D7" w:rsidRDefault="005452D7" w:rsidP="005452D7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Jsou zde zásoby uhlí, stříbra a uranu</w:t>
      </w:r>
      <w:r w:rsidR="00A34729">
        <w:rPr>
          <w:sz w:val="24"/>
          <w:szCs w:val="24"/>
        </w:rPr>
        <w:t xml:space="preserve"> </w:t>
      </w:r>
      <w:proofErr w:type="gramStart"/>
      <w:r w:rsidR="00A34729">
        <w:rPr>
          <w:sz w:val="24"/>
          <w:szCs w:val="24"/>
        </w:rPr>
        <w:t>( u</w:t>
      </w:r>
      <w:proofErr w:type="gramEnd"/>
      <w:r w:rsidR="00A34729">
        <w:rPr>
          <w:sz w:val="24"/>
          <w:szCs w:val="24"/>
        </w:rPr>
        <w:t xml:space="preserve"> Příbrami, již se netěží)</w:t>
      </w:r>
      <w:r>
        <w:rPr>
          <w:sz w:val="24"/>
          <w:szCs w:val="24"/>
        </w:rPr>
        <w:t>, vápence v Českém krasu</w:t>
      </w:r>
    </w:p>
    <w:p w14:paraId="41717254" w14:textId="0CAE1C8B" w:rsidR="005452D7" w:rsidRPr="00C93956" w:rsidRDefault="00C93956" w:rsidP="00C93956">
      <w:pPr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5452D7" w:rsidRPr="00C93956">
        <w:rPr>
          <w:b/>
          <w:bCs/>
          <w:sz w:val="24"/>
          <w:szCs w:val="24"/>
        </w:rPr>
        <w:t>růmyslová odvětví</w:t>
      </w:r>
      <w:r w:rsidRPr="00C93956">
        <w:rPr>
          <w:sz w:val="24"/>
          <w:szCs w:val="24"/>
        </w:rPr>
        <w:t xml:space="preserve"> jsou zde všechna</w:t>
      </w:r>
    </w:p>
    <w:p w14:paraId="6EAC6310" w14:textId="3746FC5F" w:rsidR="00C93956" w:rsidRPr="00C93956" w:rsidRDefault="00C93956" w:rsidP="00C93956">
      <w:pPr>
        <w:pStyle w:val="Odstavecseseznamem"/>
        <w:rPr>
          <w:b/>
          <w:bCs/>
          <w:color w:val="FF0000"/>
          <w:sz w:val="24"/>
          <w:szCs w:val="24"/>
          <w:u w:val="single"/>
        </w:rPr>
      </w:pPr>
      <w:r w:rsidRPr="00C93956">
        <w:rPr>
          <w:b/>
          <w:bCs/>
          <w:sz w:val="24"/>
          <w:szCs w:val="24"/>
          <w:u w:val="single"/>
        </w:rPr>
        <w:t>hlavně:</w:t>
      </w:r>
    </w:p>
    <w:p w14:paraId="7A3C02AB" w14:textId="6D2AE76A" w:rsidR="005452D7" w:rsidRPr="005452D7" w:rsidRDefault="005452D7" w:rsidP="005452D7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5452D7">
        <w:rPr>
          <w:sz w:val="24"/>
          <w:szCs w:val="24"/>
        </w:rPr>
        <w:t xml:space="preserve"> strojírenství (automobilový průmysl</w:t>
      </w:r>
      <w:r>
        <w:rPr>
          <w:sz w:val="24"/>
          <w:szCs w:val="24"/>
        </w:rPr>
        <w:t>)</w:t>
      </w:r>
      <w:r w:rsidRPr="005452D7">
        <w:rPr>
          <w:sz w:val="24"/>
          <w:szCs w:val="24"/>
        </w:rPr>
        <w:t xml:space="preserve"> – </w:t>
      </w:r>
      <w:r w:rsidR="009720A1">
        <w:rPr>
          <w:sz w:val="24"/>
          <w:szCs w:val="24"/>
        </w:rPr>
        <w:t xml:space="preserve">AUTO ŠKODA </w:t>
      </w:r>
      <w:r w:rsidRPr="005452D7">
        <w:rPr>
          <w:sz w:val="24"/>
          <w:szCs w:val="24"/>
        </w:rPr>
        <w:t>Mladá Boleslav</w:t>
      </w:r>
      <w:r w:rsidR="009720A1">
        <w:rPr>
          <w:sz w:val="24"/>
          <w:szCs w:val="24"/>
        </w:rPr>
        <w:t>; TMMCZ Kolín</w:t>
      </w:r>
      <w:r w:rsidR="00A34729">
        <w:rPr>
          <w:sz w:val="24"/>
          <w:szCs w:val="24"/>
        </w:rPr>
        <w:t xml:space="preserve">; </w:t>
      </w:r>
    </w:p>
    <w:p w14:paraId="49A8AB5E" w14:textId="633BF531" w:rsidR="005452D7" w:rsidRPr="005452D7" w:rsidRDefault="005452D7" w:rsidP="005452D7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5452D7">
        <w:rPr>
          <w:sz w:val="24"/>
          <w:szCs w:val="24"/>
        </w:rPr>
        <w:t xml:space="preserve"> chemický průmysl </w:t>
      </w:r>
      <w:r>
        <w:rPr>
          <w:sz w:val="24"/>
          <w:szCs w:val="24"/>
        </w:rPr>
        <w:t xml:space="preserve">– výroba vápna, omítek a cementu – </w:t>
      </w:r>
      <w:r w:rsidRPr="005452D7">
        <w:rPr>
          <w:sz w:val="24"/>
          <w:szCs w:val="24"/>
        </w:rPr>
        <w:t>Neratovice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Rakovník</w:t>
      </w:r>
      <w:r w:rsidR="009720A1">
        <w:rPr>
          <w:sz w:val="24"/>
          <w:szCs w:val="24"/>
        </w:rPr>
        <w:t xml:space="preserve"> - obkladačky</w:t>
      </w:r>
      <w:proofErr w:type="gramEnd"/>
      <w:r w:rsidR="00C93956">
        <w:rPr>
          <w:sz w:val="24"/>
          <w:szCs w:val="24"/>
        </w:rPr>
        <w:t xml:space="preserve">, </w:t>
      </w:r>
      <w:r w:rsidR="009720A1">
        <w:rPr>
          <w:sz w:val="24"/>
          <w:szCs w:val="24"/>
        </w:rPr>
        <w:t>K</w:t>
      </w:r>
      <w:r w:rsidR="00C93956">
        <w:rPr>
          <w:sz w:val="24"/>
          <w:szCs w:val="24"/>
        </w:rPr>
        <w:t>ralupy nad Vltavou</w:t>
      </w:r>
      <w:r w:rsidR="00A34729">
        <w:rPr>
          <w:sz w:val="24"/>
          <w:szCs w:val="24"/>
        </w:rPr>
        <w:t>, Beroun</w:t>
      </w:r>
    </w:p>
    <w:p w14:paraId="633C6299" w14:textId="3EF8556E" w:rsidR="005452D7" w:rsidRPr="009720A1" w:rsidRDefault="005452D7" w:rsidP="005452D7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hutnictví – Kladno – útlum výroby</w:t>
      </w:r>
    </w:p>
    <w:p w14:paraId="57F22843" w14:textId="37A6D893" w:rsidR="009720A1" w:rsidRPr="009720A1" w:rsidRDefault="009720A1" w:rsidP="005452D7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Potravinářský průmysl – výroba mléčných výrobků – DANONE Benešov</w:t>
      </w:r>
    </w:p>
    <w:p w14:paraId="16CF6396" w14:textId="52C483BD" w:rsidR="009720A1" w:rsidRPr="009720A1" w:rsidRDefault="009720A1" w:rsidP="005452D7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Tabákový průmysl – Kutná Hora Philip Morrise</w:t>
      </w:r>
    </w:p>
    <w:p w14:paraId="6C01C87E" w14:textId="40EA2678" w:rsidR="009720A1" w:rsidRPr="005452D7" w:rsidRDefault="009720A1" w:rsidP="009720A1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</w:p>
    <w:p w14:paraId="2586B68D" w14:textId="77777777" w:rsidR="00C93956" w:rsidRDefault="00C93956" w:rsidP="00C93956">
      <w:pPr>
        <w:pStyle w:val="Odstavecseseznamem"/>
        <w:rPr>
          <w:b/>
          <w:bCs/>
          <w:sz w:val="24"/>
          <w:szCs w:val="24"/>
        </w:rPr>
      </w:pPr>
    </w:p>
    <w:p w14:paraId="25C36C58" w14:textId="6F445B72" w:rsidR="005452D7" w:rsidRDefault="005452D7" w:rsidP="00C93956">
      <w:pPr>
        <w:rPr>
          <w:sz w:val="24"/>
          <w:szCs w:val="24"/>
        </w:rPr>
      </w:pPr>
      <w:r w:rsidRPr="00C93956">
        <w:rPr>
          <w:b/>
          <w:bCs/>
          <w:sz w:val="24"/>
          <w:szCs w:val="24"/>
        </w:rPr>
        <w:t>Zemědělství</w:t>
      </w:r>
      <w:r w:rsidRPr="00C93956">
        <w:rPr>
          <w:sz w:val="24"/>
          <w:szCs w:val="24"/>
        </w:rPr>
        <w:t xml:space="preserve"> – 60 % rozlohy kraje se využívá pro zemědělství = Polabí</w:t>
      </w:r>
      <w:r w:rsidR="00A34729">
        <w:rPr>
          <w:sz w:val="24"/>
          <w:szCs w:val="24"/>
        </w:rPr>
        <w:t xml:space="preserve"> – černozemní a hnědozemní půdy</w:t>
      </w:r>
    </w:p>
    <w:p w14:paraId="51ADC171" w14:textId="00944CC9" w:rsidR="00C93956" w:rsidRDefault="00C93956" w:rsidP="00C939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C93956">
        <w:rPr>
          <w:sz w:val="24"/>
          <w:szCs w:val="24"/>
        </w:rPr>
        <w:t xml:space="preserve">šenice, </w:t>
      </w:r>
      <w:r w:rsidR="00A34729">
        <w:rPr>
          <w:sz w:val="24"/>
          <w:szCs w:val="24"/>
        </w:rPr>
        <w:t xml:space="preserve">kukuřice, </w:t>
      </w:r>
      <w:r w:rsidRPr="00C93956">
        <w:rPr>
          <w:sz w:val="24"/>
          <w:szCs w:val="24"/>
        </w:rPr>
        <w:t xml:space="preserve">ječmen, cukrová řepa; </w:t>
      </w:r>
      <w:r>
        <w:rPr>
          <w:sz w:val="24"/>
          <w:szCs w:val="24"/>
        </w:rPr>
        <w:t>na jihu kraje pícniny, řepka olejka, brambory a zelenina</w:t>
      </w:r>
      <w:r w:rsidR="00A34729">
        <w:rPr>
          <w:sz w:val="24"/>
          <w:szCs w:val="24"/>
        </w:rPr>
        <w:t>, ovoce, chmel, vinná réva, pícniny</w:t>
      </w:r>
    </w:p>
    <w:p w14:paraId="79F6B026" w14:textId="214CBF54" w:rsidR="00C93956" w:rsidRDefault="00C93956" w:rsidP="00C939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cukrovary, pivovary, lihovary a konzervárny</w:t>
      </w:r>
    </w:p>
    <w:p w14:paraId="1854BE01" w14:textId="6C3C71AB" w:rsidR="00C93956" w:rsidRDefault="00C93956" w:rsidP="00C939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Služby (terciérní sféra)</w:t>
      </w:r>
    </w:p>
    <w:p w14:paraId="65E192F2" w14:textId="2E9C8D84" w:rsidR="00C93956" w:rsidRDefault="00C93956" w:rsidP="00C939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nižší úroveň = využívá blízkost Prahy</w:t>
      </w:r>
    </w:p>
    <w:p w14:paraId="46EDC6DC" w14:textId="2AE075EF" w:rsidR="00C93956" w:rsidRPr="00C93956" w:rsidRDefault="00C93956" w:rsidP="00C939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turistika = přírodně atraktivní oblast (Český kras, Koněpruské jeskyně, Kutná Hora – UNESCO, lázně Poděbrady, </w:t>
      </w:r>
      <w:r w:rsidR="00A34729">
        <w:rPr>
          <w:sz w:val="24"/>
          <w:szCs w:val="24"/>
        </w:rPr>
        <w:t xml:space="preserve">Křivoklátsko, </w:t>
      </w:r>
      <w:r>
        <w:rPr>
          <w:sz w:val="24"/>
          <w:szCs w:val="24"/>
        </w:rPr>
        <w:t>hrady</w:t>
      </w:r>
      <w:r w:rsidR="00A34729">
        <w:rPr>
          <w:sz w:val="24"/>
          <w:szCs w:val="24"/>
        </w:rPr>
        <w:t xml:space="preserve"> (</w:t>
      </w:r>
      <w:proofErr w:type="spellStart"/>
      <w:r w:rsidR="00A34729">
        <w:rPr>
          <w:sz w:val="24"/>
          <w:szCs w:val="24"/>
        </w:rPr>
        <w:t>Karlůštejn</w:t>
      </w:r>
      <w:proofErr w:type="spellEnd"/>
      <w:r w:rsidR="00A34729">
        <w:rPr>
          <w:sz w:val="24"/>
          <w:szCs w:val="24"/>
        </w:rPr>
        <w:t>)</w:t>
      </w:r>
      <w:r>
        <w:rPr>
          <w:sz w:val="24"/>
          <w:szCs w:val="24"/>
        </w:rPr>
        <w:t>, zámky</w:t>
      </w:r>
      <w:r w:rsidR="00A34729">
        <w:rPr>
          <w:sz w:val="24"/>
          <w:szCs w:val="24"/>
        </w:rPr>
        <w:t xml:space="preserve"> (Konopiště</w:t>
      </w:r>
      <w:r>
        <w:rPr>
          <w:sz w:val="24"/>
          <w:szCs w:val="24"/>
        </w:rPr>
        <w:t>)</w:t>
      </w:r>
      <w:r w:rsidR="00A34729">
        <w:rPr>
          <w:sz w:val="24"/>
          <w:szCs w:val="24"/>
        </w:rPr>
        <w:t>…</w:t>
      </w:r>
    </w:p>
    <w:sectPr w:rsidR="00C93956" w:rsidRPr="00C9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1585"/>
    <w:multiLevelType w:val="hybridMultilevel"/>
    <w:tmpl w:val="26BEC584"/>
    <w:lvl w:ilvl="0" w:tplc="E39C9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524"/>
    <w:multiLevelType w:val="hybridMultilevel"/>
    <w:tmpl w:val="5BDEE7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D7"/>
    <w:rsid w:val="0053060A"/>
    <w:rsid w:val="005452D7"/>
    <w:rsid w:val="009720A1"/>
    <w:rsid w:val="00A34729"/>
    <w:rsid w:val="00C9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55D3"/>
  <w15:chartTrackingRefBased/>
  <w15:docId w15:val="{7EBC4C9B-40BA-4753-AECE-36798E3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2022-05-02T09:27:00Z</dcterms:created>
  <dcterms:modified xsi:type="dcterms:W3CDTF">2022-05-02T09:27:00Z</dcterms:modified>
</cp:coreProperties>
</file>